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AB" w:rsidRPr="004F78AB" w:rsidRDefault="004F78AB" w:rsidP="004F78A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F78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Як зміниться розмір пенсій з 1 січня 2024 року</w:t>
      </w:r>
    </w:p>
    <w:p w:rsidR="004F78AB" w:rsidRPr="004F78AB" w:rsidRDefault="004F78AB" w:rsidP="004F78AB">
      <w:pPr>
        <w:pStyle w:val="a3"/>
        <w:rPr>
          <w:sz w:val="28"/>
          <w:szCs w:val="28"/>
          <w:lang w:val="uk-UA"/>
        </w:rPr>
      </w:pPr>
      <w:r w:rsidRPr="004F78AB">
        <w:rPr>
          <w:sz w:val="28"/>
          <w:szCs w:val="28"/>
          <w:lang w:val="uk-UA"/>
        </w:rPr>
        <w:t xml:space="preserve">Закон України </w:t>
      </w:r>
      <w:proofErr w:type="spellStart"/>
      <w:r w:rsidRPr="004F78AB">
        <w:rPr>
          <w:sz w:val="28"/>
          <w:szCs w:val="28"/>
          <w:lang w:val="uk-UA"/>
        </w:rPr>
        <w:t>“Про</w:t>
      </w:r>
      <w:proofErr w:type="spellEnd"/>
      <w:r w:rsidRPr="004F78AB">
        <w:rPr>
          <w:sz w:val="28"/>
          <w:szCs w:val="28"/>
          <w:lang w:val="uk-UA"/>
        </w:rPr>
        <w:t xml:space="preserve"> Державний бюджет України на 2024 </w:t>
      </w:r>
      <w:proofErr w:type="spellStart"/>
      <w:r w:rsidRPr="004F78AB">
        <w:rPr>
          <w:sz w:val="28"/>
          <w:szCs w:val="28"/>
          <w:lang w:val="uk-UA"/>
        </w:rPr>
        <w:t>рік”</w:t>
      </w:r>
      <w:proofErr w:type="spellEnd"/>
      <w:r w:rsidRPr="004F78AB">
        <w:rPr>
          <w:sz w:val="28"/>
          <w:szCs w:val="28"/>
          <w:lang w:val="uk-UA"/>
        </w:rPr>
        <w:t xml:space="preserve"> передбачає підвищення в 2024 році, зокрема, розмірів прожиткового мінімуму та мінімальної заробітної плати.</w:t>
      </w:r>
    </w:p>
    <w:p w:rsidR="004F78AB" w:rsidRPr="004F78AB" w:rsidRDefault="004F78AB" w:rsidP="004F78AB">
      <w:pPr>
        <w:pStyle w:val="a3"/>
        <w:rPr>
          <w:sz w:val="28"/>
          <w:szCs w:val="28"/>
          <w:lang w:val="uk-UA"/>
        </w:rPr>
      </w:pPr>
      <w:r w:rsidRPr="004F78AB">
        <w:rPr>
          <w:sz w:val="28"/>
          <w:szCs w:val="28"/>
          <w:lang w:val="uk-UA"/>
        </w:rPr>
        <w:t>Так, згідно зі статтею 8 зазначеного Закону з 1 січня 2024 року мінімальну заробітну плату встановлено в розмірі </w:t>
      </w:r>
      <w:r w:rsidRPr="004F78AB">
        <w:rPr>
          <w:rStyle w:val="a4"/>
          <w:sz w:val="28"/>
          <w:szCs w:val="28"/>
          <w:lang w:val="uk-UA"/>
        </w:rPr>
        <w:t xml:space="preserve">7100 </w:t>
      </w:r>
      <w:proofErr w:type="spellStart"/>
      <w:r w:rsidRPr="004F78AB">
        <w:rPr>
          <w:rStyle w:val="a4"/>
          <w:sz w:val="28"/>
          <w:szCs w:val="28"/>
          <w:lang w:val="uk-UA"/>
        </w:rPr>
        <w:t>грн</w:t>
      </w:r>
      <w:proofErr w:type="spellEnd"/>
      <w:r w:rsidRPr="004F78AB">
        <w:rPr>
          <w:sz w:val="28"/>
          <w:szCs w:val="28"/>
          <w:lang w:val="uk-UA"/>
        </w:rPr>
        <w:t xml:space="preserve"> (до 1 січня – 6700 </w:t>
      </w:r>
      <w:proofErr w:type="spellStart"/>
      <w:r w:rsidRPr="004F78AB">
        <w:rPr>
          <w:sz w:val="28"/>
          <w:szCs w:val="28"/>
          <w:lang w:val="uk-UA"/>
        </w:rPr>
        <w:t>грн</w:t>
      </w:r>
      <w:proofErr w:type="spellEnd"/>
      <w:r w:rsidRPr="004F78AB">
        <w:rPr>
          <w:sz w:val="28"/>
          <w:szCs w:val="28"/>
          <w:lang w:val="uk-UA"/>
        </w:rPr>
        <w:t>). </w:t>
      </w:r>
    </w:p>
    <w:p w:rsidR="004F78AB" w:rsidRPr="004F78AB" w:rsidRDefault="004F78AB" w:rsidP="004F78AB">
      <w:pPr>
        <w:pStyle w:val="a3"/>
        <w:rPr>
          <w:sz w:val="28"/>
          <w:szCs w:val="28"/>
          <w:lang w:val="uk-UA"/>
        </w:rPr>
      </w:pPr>
      <w:r w:rsidRPr="004F78AB">
        <w:rPr>
          <w:sz w:val="28"/>
          <w:szCs w:val="28"/>
          <w:lang w:val="uk-UA"/>
        </w:rPr>
        <w:t>Таке збільшення є підставою для перерахунку пенсій непрацюючим особам, які досягли віку 65 років та мають повний страховий стаж (30/35 років для жінок / чоловіків відповідно): мінімальний розмір пенсій таких пенсіонерів  з 1 січня 2024 року не може бути меншим за 40% мінімальної зарплати – </w:t>
      </w:r>
      <w:r w:rsidRPr="004F78AB">
        <w:rPr>
          <w:rStyle w:val="a4"/>
          <w:sz w:val="28"/>
          <w:szCs w:val="28"/>
          <w:lang w:val="uk-UA"/>
        </w:rPr>
        <w:t xml:space="preserve">2 840 </w:t>
      </w:r>
      <w:proofErr w:type="spellStart"/>
      <w:r w:rsidRPr="004F78AB">
        <w:rPr>
          <w:rStyle w:val="a4"/>
          <w:sz w:val="28"/>
          <w:szCs w:val="28"/>
          <w:lang w:val="uk-UA"/>
        </w:rPr>
        <w:t>грн</w:t>
      </w:r>
      <w:proofErr w:type="spellEnd"/>
      <w:r w:rsidRPr="004F78AB">
        <w:rPr>
          <w:rStyle w:val="a4"/>
          <w:sz w:val="28"/>
          <w:szCs w:val="28"/>
          <w:lang w:val="uk-UA"/>
        </w:rPr>
        <w:t> </w:t>
      </w:r>
      <w:r w:rsidRPr="004F78AB">
        <w:rPr>
          <w:sz w:val="28"/>
          <w:szCs w:val="28"/>
          <w:lang w:val="uk-UA"/>
        </w:rPr>
        <w:t>(частина друга статті 28 Закону України </w:t>
      </w:r>
      <w:proofErr w:type="spellStart"/>
      <w:r w:rsidRPr="004F78AB">
        <w:rPr>
          <w:sz w:val="28"/>
          <w:szCs w:val="28"/>
          <w:lang w:val="uk-UA"/>
        </w:rPr>
        <w:t>“Про</w:t>
      </w:r>
      <w:proofErr w:type="spellEnd"/>
      <w:r w:rsidRPr="004F78AB">
        <w:rPr>
          <w:sz w:val="28"/>
          <w:szCs w:val="28"/>
          <w:lang w:val="uk-UA"/>
        </w:rPr>
        <w:t xml:space="preserve"> загальнообов’язкове державне пенсійне </w:t>
      </w:r>
      <w:proofErr w:type="spellStart"/>
      <w:r w:rsidRPr="004F78AB">
        <w:rPr>
          <w:sz w:val="28"/>
          <w:szCs w:val="28"/>
          <w:lang w:val="uk-UA"/>
        </w:rPr>
        <w:t>страхування”</w:t>
      </w:r>
      <w:proofErr w:type="spellEnd"/>
      <w:r w:rsidRPr="004F78AB">
        <w:rPr>
          <w:sz w:val="28"/>
          <w:szCs w:val="28"/>
          <w:lang w:val="uk-UA"/>
        </w:rPr>
        <w:t>)</w:t>
      </w:r>
      <w:r w:rsidRPr="004F78AB">
        <w:rPr>
          <w:rStyle w:val="a4"/>
          <w:sz w:val="28"/>
          <w:szCs w:val="28"/>
          <w:lang w:val="uk-UA"/>
        </w:rPr>
        <w:t>.</w:t>
      </w:r>
    </w:p>
    <w:p w:rsidR="004F78AB" w:rsidRPr="004F78AB" w:rsidRDefault="004F78AB" w:rsidP="004F78AB">
      <w:pPr>
        <w:pStyle w:val="a3"/>
        <w:rPr>
          <w:sz w:val="28"/>
          <w:szCs w:val="28"/>
          <w:lang w:val="uk-UA"/>
        </w:rPr>
      </w:pPr>
      <w:r w:rsidRPr="004F78AB">
        <w:rPr>
          <w:sz w:val="28"/>
          <w:szCs w:val="28"/>
          <w:lang w:val="uk-UA"/>
        </w:rPr>
        <w:t xml:space="preserve">Крім того, з 1 січня збільшиться розмір щомісячної грошової виплати особам, які мають особливі заслуги перед Батьківщиною (Закон України </w:t>
      </w:r>
      <w:proofErr w:type="spellStart"/>
      <w:r w:rsidRPr="004F78AB">
        <w:rPr>
          <w:sz w:val="28"/>
          <w:szCs w:val="28"/>
          <w:lang w:val="uk-UA"/>
        </w:rPr>
        <w:t>“Про</w:t>
      </w:r>
      <w:proofErr w:type="spellEnd"/>
      <w:r w:rsidRPr="004F78AB">
        <w:rPr>
          <w:sz w:val="28"/>
          <w:szCs w:val="28"/>
          <w:lang w:val="uk-UA"/>
        </w:rPr>
        <w:t xml:space="preserve"> щомісячну грошову виплату деяким категоріям </w:t>
      </w:r>
      <w:proofErr w:type="spellStart"/>
      <w:r w:rsidRPr="004F78AB">
        <w:rPr>
          <w:sz w:val="28"/>
          <w:szCs w:val="28"/>
          <w:lang w:val="uk-UA"/>
        </w:rPr>
        <w:t>громадян”</w:t>
      </w:r>
      <w:proofErr w:type="spellEnd"/>
      <w:r w:rsidRPr="004F78AB">
        <w:rPr>
          <w:sz w:val="28"/>
          <w:szCs w:val="28"/>
          <w:lang w:val="uk-UA"/>
        </w:rPr>
        <w:t>).</w:t>
      </w:r>
    </w:p>
    <w:p w:rsidR="004F78AB" w:rsidRPr="004F78AB" w:rsidRDefault="004F78AB" w:rsidP="004F78AB">
      <w:pPr>
        <w:pStyle w:val="a3"/>
        <w:rPr>
          <w:sz w:val="28"/>
          <w:szCs w:val="28"/>
          <w:lang w:val="uk-UA"/>
        </w:rPr>
      </w:pPr>
      <w:r w:rsidRPr="004F78AB">
        <w:rPr>
          <w:sz w:val="28"/>
          <w:szCs w:val="28"/>
          <w:lang w:val="uk-UA"/>
        </w:rPr>
        <w:t xml:space="preserve">Відповідно до статті 7 Закону </w:t>
      </w:r>
      <w:proofErr w:type="spellStart"/>
      <w:r w:rsidRPr="004F78AB">
        <w:rPr>
          <w:sz w:val="28"/>
          <w:szCs w:val="28"/>
          <w:lang w:val="uk-UA"/>
        </w:rPr>
        <w:t>“Про</w:t>
      </w:r>
      <w:proofErr w:type="spellEnd"/>
      <w:r w:rsidRPr="004F78AB">
        <w:rPr>
          <w:sz w:val="28"/>
          <w:szCs w:val="28"/>
          <w:lang w:val="uk-UA"/>
        </w:rPr>
        <w:t xml:space="preserve"> Державний бюджет України на 2024 </w:t>
      </w:r>
      <w:proofErr w:type="spellStart"/>
      <w:r w:rsidRPr="004F78AB">
        <w:rPr>
          <w:sz w:val="28"/>
          <w:szCs w:val="28"/>
          <w:lang w:val="uk-UA"/>
        </w:rPr>
        <w:t>рік”</w:t>
      </w:r>
      <w:proofErr w:type="spellEnd"/>
      <w:r w:rsidRPr="004F78AB">
        <w:rPr>
          <w:sz w:val="28"/>
          <w:szCs w:val="28"/>
          <w:lang w:val="uk-UA"/>
        </w:rPr>
        <w:t> з 1 січня 2024 року зростають розміри прожиткового мінімуму. Зокрема, розмір прожиткового мінімуму для осіб, які втратили працездатність, збільшується </w:t>
      </w:r>
      <w:r w:rsidRPr="004F78AB">
        <w:rPr>
          <w:rStyle w:val="a4"/>
          <w:sz w:val="28"/>
          <w:szCs w:val="28"/>
          <w:lang w:val="uk-UA"/>
        </w:rPr>
        <w:t xml:space="preserve">до 2361 </w:t>
      </w:r>
      <w:proofErr w:type="spellStart"/>
      <w:r w:rsidRPr="004F78AB">
        <w:rPr>
          <w:rStyle w:val="a4"/>
          <w:sz w:val="28"/>
          <w:szCs w:val="28"/>
          <w:lang w:val="uk-UA"/>
        </w:rPr>
        <w:t>грн</w:t>
      </w:r>
      <w:proofErr w:type="spellEnd"/>
      <w:r w:rsidRPr="004F78AB">
        <w:rPr>
          <w:sz w:val="28"/>
          <w:szCs w:val="28"/>
          <w:lang w:val="uk-UA"/>
        </w:rPr>
        <w:t>,а прожитковий мінімум на одну особу в розрахунку на місяць – до</w:t>
      </w:r>
      <w:r w:rsidRPr="004F78AB">
        <w:rPr>
          <w:rStyle w:val="a4"/>
          <w:sz w:val="28"/>
          <w:szCs w:val="28"/>
          <w:lang w:val="uk-UA"/>
        </w:rPr>
        <w:t> 2 920 грн.</w:t>
      </w:r>
    </w:p>
    <w:p w:rsidR="004F78AB" w:rsidRPr="004F78AB" w:rsidRDefault="004F78AB" w:rsidP="004F78AB">
      <w:pPr>
        <w:pStyle w:val="a3"/>
        <w:rPr>
          <w:sz w:val="28"/>
          <w:szCs w:val="28"/>
          <w:lang w:val="uk-UA"/>
        </w:rPr>
      </w:pPr>
      <w:r w:rsidRPr="004F78AB">
        <w:rPr>
          <w:sz w:val="28"/>
          <w:szCs w:val="28"/>
          <w:lang w:val="uk-UA"/>
        </w:rPr>
        <w:t>З урахуванням зазначеного з 1 січня 2024 року </w:t>
      </w:r>
      <w:r w:rsidRPr="004F78AB">
        <w:rPr>
          <w:rStyle w:val="a4"/>
          <w:sz w:val="28"/>
          <w:szCs w:val="28"/>
          <w:lang w:val="uk-UA"/>
        </w:rPr>
        <w:t>з 258,90</w:t>
      </w:r>
      <w:r w:rsidRPr="004F78AB">
        <w:rPr>
          <w:sz w:val="28"/>
          <w:szCs w:val="28"/>
          <w:lang w:val="uk-UA"/>
        </w:rPr>
        <w:t> </w:t>
      </w:r>
      <w:r w:rsidRPr="004F78AB">
        <w:rPr>
          <w:rStyle w:val="a4"/>
          <w:sz w:val="28"/>
          <w:szCs w:val="28"/>
          <w:lang w:val="uk-UA"/>
        </w:rPr>
        <w:t xml:space="preserve">до 292,00 </w:t>
      </w:r>
      <w:proofErr w:type="spellStart"/>
      <w:r w:rsidRPr="004F78AB">
        <w:rPr>
          <w:rStyle w:val="a4"/>
          <w:sz w:val="28"/>
          <w:szCs w:val="28"/>
          <w:lang w:val="uk-UA"/>
        </w:rPr>
        <w:t>грн</w:t>
      </w:r>
      <w:proofErr w:type="spellEnd"/>
      <w:r w:rsidRPr="004F78AB">
        <w:rPr>
          <w:sz w:val="28"/>
          <w:szCs w:val="28"/>
          <w:lang w:val="uk-UA"/>
        </w:rPr>
        <w:t> зросте розмір надбавки до пенсії почесним донорам України, який обчислюється як 10% розміру прожиткового мінімуму на одну особу з розрахунку на місяць. </w:t>
      </w:r>
    </w:p>
    <w:p w:rsidR="004F78AB" w:rsidRDefault="004F78AB" w:rsidP="004F78AB">
      <w:pPr>
        <w:pStyle w:val="a3"/>
        <w:rPr>
          <w:sz w:val="28"/>
          <w:szCs w:val="28"/>
          <w:lang w:val="uk-UA"/>
        </w:rPr>
      </w:pPr>
      <w:r w:rsidRPr="004F78AB">
        <w:rPr>
          <w:sz w:val="28"/>
          <w:szCs w:val="28"/>
          <w:lang w:val="uk-UA"/>
        </w:rPr>
        <w:t xml:space="preserve">Водночас, пунктом 9 Прикінцевих положень Закону </w:t>
      </w:r>
      <w:proofErr w:type="spellStart"/>
      <w:r w:rsidRPr="004F78AB">
        <w:rPr>
          <w:sz w:val="28"/>
          <w:szCs w:val="28"/>
          <w:lang w:val="uk-UA"/>
        </w:rPr>
        <w:t>“Про</w:t>
      </w:r>
      <w:proofErr w:type="spellEnd"/>
      <w:r w:rsidRPr="004F78AB">
        <w:rPr>
          <w:sz w:val="28"/>
          <w:szCs w:val="28"/>
          <w:lang w:val="uk-UA"/>
        </w:rPr>
        <w:t xml:space="preserve"> Державний бюджет України на 2024 </w:t>
      </w:r>
      <w:proofErr w:type="spellStart"/>
      <w:r w:rsidRPr="004F78AB">
        <w:rPr>
          <w:sz w:val="28"/>
          <w:szCs w:val="28"/>
          <w:lang w:val="uk-UA"/>
        </w:rPr>
        <w:t>рік”</w:t>
      </w:r>
      <w:proofErr w:type="spellEnd"/>
      <w:r w:rsidRPr="004F78AB">
        <w:rPr>
          <w:sz w:val="28"/>
          <w:szCs w:val="28"/>
          <w:lang w:val="uk-UA"/>
        </w:rPr>
        <w:t> встановлено, що перерахунок пенсій, надбавок, підвищень та інших доплат до пенсії, який здійснюється з урахуванням розміру прожиткового мінімуму для непрацездатних осіб, встановленого на 1 січня 2024 року, проводиться з 1 березня 2024 року разом зі щорічною індексацією пенсій.</w:t>
      </w:r>
    </w:p>
    <w:p w:rsidR="004F78AB" w:rsidRPr="004F78AB" w:rsidRDefault="004F78AB" w:rsidP="004F78AB">
      <w:pPr>
        <w:pStyle w:val="a3"/>
        <w:rPr>
          <w:b/>
          <w:sz w:val="28"/>
          <w:szCs w:val="28"/>
          <w:lang w:val="uk-UA"/>
        </w:rPr>
      </w:pPr>
      <w:r w:rsidRPr="004F78AB">
        <w:rPr>
          <w:b/>
          <w:sz w:val="28"/>
          <w:szCs w:val="28"/>
          <w:lang w:val="uk-UA"/>
        </w:rPr>
        <w:t>За інформаці</w:t>
      </w:r>
      <w:r w:rsidR="00B83545">
        <w:rPr>
          <w:b/>
          <w:sz w:val="28"/>
          <w:szCs w:val="28"/>
          <w:lang w:val="uk-UA"/>
        </w:rPr>
        <w:t>є</w:t>
      </w:r>
      <w:r w:rsidRPr="004F78AB">
        <w:rPr>
          <w:b/>
          <w:sz w:val="28"/>
          <w:szCs w:val="28"/>
          <w:lang w:val="uk-UA"/>
        </w:rPr>
        <w:t>ю Головного управління Пенсійного фонду України в Чернігівській області</w:t>
      </w:r>
    </w:p>
    <w:sectPr w:rsidR="004F78AB" w:rsidRPr="004F78AB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78AB"/>
    <w:rsid w:val="00026560"/>
    <w:rsid w:val="000C3976"/>
    <w:rsid w:val="00110CFC"/>
    <w:rsid w:val="0017198D"/>
    <w:rsid w:val="001874B5"/>
    <w:rsid w:val="00195042"/>
    <w:rsid w:val="001961F3"/>
    <w:rsid w:val="00337DC5"/>
    <w:rsid w:val="00356EDA"/>
    <w:rsid w:val="003B5305"/>
    <w:rsid w:val="003D433C"/>
    <w:rsid w:val="00495994"/>
    <w:rsid w:val="004E7AFB"/>
    <w:rsid w:val="004F78AB"/>
    <w:rsid w:val="00562E3C"/>
    <w:rsid w:val="00590EAA"/>
    <w:rsid w:val="00601C23"/>
    <w:rsid w:val="00617F50"/>
    <w:rsid w:val="00655358"/>
    <w:rsid w:val="00677988"/>
    <w:rsid w:val="006A396D"/>
    <w:rsid w:val="006F0A29"/>
    <w:rsid w:val="0082645B"/>
    <w:rsid w:val="00837DA0"/>
    <w:rsid w:val="008837C6"/>
    <w:rsid w:val="0088795D"/>
    <w:rsid w:val="008C6C5B"/>
    <w:rsid w:val="00903FD5"/>
    <w:rsid w:val="009640E1"/>
    <w:rsid w:val="00997676"/>
    <w:rsid w:val="00B46004"/>
    <w:rsid w:val="00B83545"/>
    <w:rsid w:val="00C547CB"/>
    <w:rsid w:val="00C93930"/>
    <w:rsid w:val="00CC12BC"/>
    <w:rsid w:val="00CD4FDA"/>
    <w:rsid w:val="00D8406F"/>
    <w:rsid w:val="00D86C6D"/>
    <w:rsid w:val="00DB17D6"/>
    <w:rsid w:val="00DF325E"/>
    <w:rsid w:val="00E04868"/>
    <w:rsid w:val="00E606B2"/>
    <w:rsid w:val="00EA6606"/>
    <w:rsid w:val="00F4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D"/>
    <w:rPr>
      <w:lang w:val="uk-UA"/>
    </w:rPr>
  </w:style>
  <w:style w:type="paragraph" w:styleId="1">
    <w:name w:val="heading 1"/>
    <w:basedOn w:val="a"/>
    <w:link w:val="10"/>
    <w:uiPriority w:val="9"/>
    <w:qFormat/>
    <w:rsid w:val="004F78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78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4F78AB"/>
    <w:rPr>
      <w:b/>
      <w:bCs/>
    </w:rPr>
  </w:style>
  <w:style w:type="character" w:styleId="a5">
    <w:name w:val="Emphasis"/>
    <w:basedOn w:val="a0"/>
    <w:uiPriority w:val="20"/>
    <w:qFormat/>
    <w:rsid w:val="00B835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Имя учётки</cp:lastModifiedBy>
  <cp:revision>3</cp:revision>
  <dcterms:created xsi:type="dcterms:W3CDTF">2023-12-29T09:37:00Z</dcterms:created>
  <dcterms:modified xsi:type="dcterms:W3CDTF">2023-12-29T09:48:00Z</dcterms:modified>
</cp:coreProperties>
</file>